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33BEC" w14:textId="62ADD977" w:rsidR="00071E84" w:rsidRPr="00BC597F" w:rsidRDefault="00071E84" w:rsidP="00071E8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597F">
        <w:rPr>
          <w:rFonts w:ascii="Times New Roman" w:hAnsi="Times New Roman" w:cs="Times New Roman"/>
          <w:b/>
          <w:sz w:val="24"/>
          <w:szCs w:val="24"/>
        </w:rPr>
        <w:t>EK-</w:t>
      </w:r>
      <w:r w:rsidR="001F5653">
        <w:rPr>
          <w:rFonts w:ascii="Times New Roman" w:hAnsi="Times New Roman" w:cs="Times New Roman"/>
          <w:b/>
          <w:sz w:val="24"/>
          <w:szCs w:val="24"/>
        </w:rPr>
        <w:t>6</w:t>
      </w:r>
    </w:p>
    <w:p w14:paraId="4CA50FB4" w14:textId="2F30E417" w:rsidR="00D20F6F" w:rsidRPr="00BC597F" w:rsidRDefault="00071E84" w:rsidP="00071E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7F">
        <w:rPr>
          <w:rFonts w:ascii="Times New Roman" w:hAnsi="Times New Roman" w:cs="Times New Roman"/>
          <w:b/>
          <w:sz w:val="28"/>
          <w:szCs w:val="28"/>
        </w:rPr>
        <w:t>MÜDE</w:t>
      </w:r>
      <w:r w:rsidR="002357D4" w:rsidRPr="00BC5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97F">
        <w:rPr>
          <w:rFonts w:ascii="Times New Roman" w:hAnsi="Times New Roman" w:cs="Times New Roman"/>
          <w:b/>
          <w:sz w:val="28"/>
          <w:szCs w:val="28"/>
        </w:rPr>
        <w:t>ÖĞRENCİSİ</w:t>
      </w:r>
      <w:r w:rsidR="002357D4" w:rsidRPr="00BC597F">
        <w:rPr>
          <w:rFonts w:ascii="Times New Roman" w:hAnsi="Times New Roman" w:cs="Times New Roman"/>
          <w:b/>
          <w:sz w:val="28"/>
          <w:szCs w:val="28"/>
        </w:rPr>
        <w:t xml:space="preserve"> FAALİYET </w:t>
      </w:r>
      <w:r w:rsidR="00B5086A" w:rsidRPr="00BC597F">
        <w:rPr>
          <w:rFonts w:ascii="Times New Roman" w:hAnsi="Times New Roman" w:cs="Times New Roman"/>
          <w:b/>
          <w:sz w:val="28"/>
          <w:szCs w:val="28"/>
        </w:rPr>
        <w:t xml:space="preserve">FİNAL </w:t>
      </w:r>
      <w:r w:rsidR="002357D4" w:rsidRPr="00BC597F">
        <w:rPr>
          <w:rFonts w:ascii="Times New Roman" w:hAnsi="Times New Roman" w:cs="Times New Roman"/>
          <w:b/>
          <w:sz w:val="28"/>
          <w:szCs w:val="28"/>
        </w:rPr>
        <w:t>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5"/>
        <w:gridCol w:w="5175"/>
      </w:tblGrid>
      <w:tr w:rsidR="00DB06B0" w:rsidRPr="00BC597F" w14:paraId="6014CF69" w14:textId="77777777" w:rsidTr="00BC597F">
        <w:tc>
          <w:tcPr>
            <w:tcW w:w="3885" w:type="dxa"/>
          </w:tcPr>
          <w:p w14:paraId="735842B5" w14:textId="1E1A4B2E" w:rsidR="00A53D95" w:rsidRPr="00BC597F" w:rsidRDefault="00BC597F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MÜDE Öğrencisinin</w:t>
            </w:r>
            <w:r w:rsidR="00DB06B0"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</w:t>
            </w:r>
            <w:r w:rsidR="00A53D95"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="00DB06B0"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5175" w:type="dxa"/>
          </w:tcPr>
          <w:p w14:paraId="1C03FD30" w14:textId="77777777" w:rsidR="00DB06B0" w:rsidRPr="00BC597F" w:rsidRDefault="00DB06B0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95" w:rsidRPr="00BC597F" w14:paraId="69485539" w14:textId="77777777" w:rsidTr="00BC597F">
        <w:tc>
          <w:tcPr>
            <w:tcW w:w="3885" w:type="dxa"/>
          </w:tcPr>
          <w:p w14:paraId="1965D919" w14:textId="4CFB978B" w:rsidR="00A53D95" w:rsidRPr="00BC597F" w:rsidRDefault="00BC597F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MÜDE İş Yerinin</w:t>
            </w:r>
            <w:r w:rsidR="00A53D95"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5175" w:type="dxa"/>
          </w:tcPr>
          <w:p w14:paraId="73464169" w14:textId="77777777" w:rsidR="00A53D95" w:rsidRPr="00BC597F" w:rsidRDefault="00A53D95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6B0" w:rsidRPr="00BC597F" w14:paraId="055A4731" w14:textId="77777777" w:rsidTr="00BC597F">
        <w:tc>
          <w:tcPr>
            <w:tcW w:w="3885" w:type="dxa"/>
          </w:tcPr>
          <w:p w14:paraId="16FA641F" w14:textId="77777777" w:rsidR="00B46404" w:rsidRPr="00BC597F" w:rsidRDefault="00DB06B0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Bölüm ve Alan</w:t>
            </w:r>
          </w:p>
        </w:tc>
        <w:tc>
          <w:tcPr>
            <w:tcW w:w="5175" w:type="dxa"/>
          </w:tcPr>
          <w:p w14:paraId="1EDFA8C5" w14:textId="77777777" w:rsidR="00DB06B0" w:rsidRPr="00BC597F" w:rsidRDefault="00DB06B0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15D" w:rsidRPr="00BC597F" w14:paraId="05252F31" w14:textId="77777777" w:rsidTr="00BC597F">
        <w:tc>
          <w:tcPr>
            <w:tcW w:w="3885" w:type="dxa"/>
          </w:tcPr>
          <w:p w14:paraId="1D96B1CF" w14:textId="77777777" w:rsidR="0091115D" w:rsidRPr="00BC597F" w:rsidRDefault="0091115D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>Faaliyet Zaman Aralığı</w:t>
            </w:r>
          </w:p>
        </w:tc>
        <w:tc>
          <w:tcPr>
            <w:tcW w:w="5175" w:type="dxa"/>
          </w:tcPr>
          <w:p w14:paraId="39301868" w14:textId="77777777" w:rsidR="0091115D" w:rsidRPr="00BC597F" w:rsidRDefault="0091115D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  / …  /…     -    …  / …  /…     </w:t>
            </w:r>
          </w:p>
        </w:tc>
      </w:tr>
    </w:tbl>
    <w:p w14:paraId="33E820FD" w14:textId="68DCBF1F" w:rsidR="00733D08" w:rsidRPr="001557BC" w:rsidRDefault="00733D08" w:rsidP="00733D08">
      <w:pPr>
        <w:spacing w:before="12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7BC">
        <w:rPr>
          <w:rFonts w:ascii="Times New Roman" w:hAnsi="Times New Roman" w:cs="Times New Roman"/>
          <w:bCs/>
          <w:sz w:val="24"/>
          <w:szCs w:val="24"/>
        </w:rPr>
        <w:t xml:space="preserve">MÜDE Öğrencisi; MÜDE Komisyonunun belirlediği tarihler arasında Faaliyet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Final </w:t>
      </w:r>
      <w:r w:rsidRPr="001557BC">
        <w:rPr>
          <w:rFonts w:ascii="Times New Roman" w:hAnsi="Times New Roman" w:cs="Times New Roman"/>
          <w:bCs/>
          <w:sz w:val="24"/>
          <w:szCs w:val="24"/>
        </w:rPr>
        <w:t>Raporunu ÖİS</w:t>
      </w:r>
      <w:r>
        <w:rPr>
          <w:rFonts w:ascii="Times New Roman" w:hAnsi="Times New Roman" w:cs="Times New Roman"/>
          <w:bCs/>
          <w:sz w:val="24"/>
          <w:szCs w:val="24"/>
        </w:rPr>
        <w:t xml:space="preserve"> ve Eğitici Personele </w:t>
      </w:r>
      <w:r w:rsidRPr="001557BC">
        <w:rPr>
          <w:rFonts w:ascii="Times New Roman" w:hAnsi="Times New Roman" w:cs="Times New Roman"/>
          <w:bCs/>
          <w:sz w:val="24"/>
          <w:szCs w:val="24"/>
        </w:rPr>
        <w:t>teslim etmek zorundadır. Öİ</w:t>
      </w:r>
      <w:r>
        <w:rPr>
          <w:rFonts w:ascii="Times New Roman" w:hAnsi="Times New Roman" w:cs="Times New Roman"/>
          <w:bCs/>
          <w:sz w:val="24"/>
          <w:szCs w:val="24"/>
        </w:rPr>
        <w:t>K ve Eğitici Personel</w:t>
      </w:r>
      <w:r w:rsidRPr="001557BC">
        <w:rPr>
          <w:rFonts w:ascii="Times New Roman" w:hAnsi="Times New Roman" w:cs="Times New Roman"/>
          <w:bCs/>
          <w:sz w:val="24"/>
          <w:szCs w:val="24"/>
        </w:rPr>
        <w:t xml:space="preserve"> bu rapora göre </w:t>
      </w:r>
      <w:r>
        <w:rPr>
          <w:rFonts w:ascii="Times New Roman" w:hAnsi="Times New Roman" w:cs="Times New Roman"/>
          <w:bCs/>
          <w:sz w:val="24"/>
          <w:szCs w:val="24"/>
        </w:rPr>
        <w:t>puanlandırma</w:t>
      </w:r>
      <w:r w:rsidRPr="001557BC">
        <w:rPr>
          <w:rFonts w:ascii="Times New Roman" w:hAnsi="Times New Roman" w:cs="Times New Roman"/>
          <w:bCs/>
          <w:sz w:val="24"/>
          <w:szCs w:val="24"/>
        </w:rPr>
        <w:t xml:space="preserve"> yaparak Mühendislik Deneyimi Eğitimi dersinin dönem </w:t>
      </w:r>
      <w:r>
        <w:rPr>
          <w:rFonts w:ascii="Times New Roman" w:hAnsi="Times New Roman" w:cs="Times New Roman"/>
          <w:bCs/>
          <w:sz w:val="24"/>
          <w:szCs w:val="24"/>
        </w:rPr>
        <w:t>sonu</w:t>
      </w:r>
      <w:r w:rsidRPr="001557BC">
        <w:rPr>
          <w:rFonts w:ascii="Times New Roman" w:hAnsi="Times New Roman" w:cs="Times New Roman"/>
          <w:bCs/>
          <w:sz w:val="24"/>
          <w:szCs w:val="24"/>
        </w:rPr>
        <w:t xml:space="preserve"> notunu belirler.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4140" w:rsidRPr="00BC597F" w14:paraId="6003DE55" w14:textId="77777777" w:rsidTr="006F4572">
        <w:tc>
          <w:tcPr>
            <w:tcW w:w="9060" w:type="dxa"/>
          </w:tcPr>
          <w:p w14:paraId="7AA9D2AB" w14:textId="77777777" w:rsidR="00464140" w:rsidRPr="00BC597F" w:rsidRDefault="00B5086A" w:rsidP="00C64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>FAALİYET FİNAL</w:t>
            </w:r>
            <w:r w:rsidR="00464140"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RAPORU</w:t>
            </w:r>
            <w:r w:rsidR="00C64D14"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C7324" w:rsidRPr="00BC597F" w14:paraId="2C8DCBFF" w14:textId="77777777" w:rsidTr="006F4572">
        <w:tc>
          <w:tcPr>
            <w:tcW w:w="9060" w:type="dxa"/>
          </w:tcPr>
          <w:p w14:paraId="259F04F1" w14:textId="77777777" w:rsidR="0056753E" w:rsidRPr="00BC597F" w:rsidRDefault="0056753E" w:rsidP="00567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b/>
                <w:sz w:val="24"/>
                <w:szCs w:val="24"/>
              </w:rPr>
              <w:t>Notlar:</w:t>
            </w:r>
          </w:p>
          <w:p w14:paraId="608D5788" w14:textId="32156042" w:rsidR="0056753E" w:rsidRPr="00BC597F" w:rsidRDefault="0056753E" w:rsidP="0056753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Final rapor</w:t>
            </w:r>
            <w:r w:rsidR="00B52245">
              <w:rPr>
                <w:rFonts w:ascii="Times New Roman" w:hAnsi="Times New Roman" w:cs="Times New Roman"/>
                <w:sz w:val="24"/>
                <w:szCs w:val="24"/>
              </w:rPr>
              <w:t>unu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BC69A0">
              <w:rPr>
                <w:rFonts w:ascii="Times New Roman" w:hAnsi="Times New Roman" w:cs="Times New Roman"/>
                <w:sz w:val="24"/>
                <w:szCs w:val="24"/>
              </w:rPr>
              <w:t xml:space="preserve">en az 10 sayfa 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en fazla 20 sayfa olmalıdır.</w:t>
            </w:r>
          </w:p>
          <w:p w14:paraId="2963EF46" w14:textId="68EBA452" w:rsidR="0056753E" w:rsidRPr="00BC597F" w:rsidRDefault="00B52245" w:rsidP="0056753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45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="0056753E" w:rsidRPr="00B52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da MÜDE yapılan </w:t>
            </w:r>
            <w:r w:rsidRPr="00B52245">
              <w:rPr>
                <w:rFonts w:ascii="Times New Roman" w:hAnsi="Times New Roman" w:cs="Times New Roman"/>
                <w:sz w:val="24"/>
                <w:szCs w:val="24"/>
              </w:rPr>
              <w:t>iş yerinin</w:t>
            </w:r>
            <w:r w:rsidR="0056753E" w:rsidRPr="00B52245">
              <w:rPr>
                <w:rFonts w:ascii="Times New Roman" w:hAnsi="Times New Roman" w:cs="Times New Roman"/>
                <w:sz w:val="24"/>
                <w:szCs w:val="24"/>
              </w:rPr>
              <w:t xml:space="preserve"> tarihçesi 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ile ilgili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paragrafı geçmeyen 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kısa bilgi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verilmelidir.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DF155C" w14:textId="44841787" w:rsidR="0056753E" w:rsidRPr="00BC597F" w:rsidRDefault="00B52245" w:rsidP="0056753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Final rapor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unu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ısmı genel olarak staj defteri yazımı formatında; 2. kısmı genel olarak </w:t>
            </w:r>
            <w:proofErr w:type="spellStart"/>
            <w:r w:rsidRPr="00B52245">
              <w:rPr>
                <w:rFonts w:ascii="Times New Roman" w:hAnsi="Times New Roman" w:cs="Times New Roman"/>
                <w:sz w:val="24"/>
                <w:szCs w:val="24"/>
              </w:rPr>
              <w:t>MÜDE’</w:t>
            </w:r>
            <w:r w:rsidR="0056753E" w:rsidRPr="00B522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yaptıklarınız, edindiğiniz bilgiler, kazanımlar, </w:t>
            </w:r>
            <w:proofErr w:type="spellStart"/>
            <w:r w:rsidRPr="00B52245"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size kattıkları… </w:t>
            </w:r>
            <w:proofErr w:type="gramStart"/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  <w:proofErr w:type="gramEnd"/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gibi bilgiler yer almalıdır.   </w:t>
            </w:r>
          </w:p>
          <w:p w14:paraId="2F63E042" w14:textId="04787B32" w:rsidR="0056753E" w:rsidRPr="006F4572" w:rsidRDefault="00B52245" w:rsidP="006F4572">
            <w:pPr>
              <w:pStyle w:val="ListeParagraf"/>
              <w:spacing w:after="200"/>
              <w:ind w:left="743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ç)  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Ayrıca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raporunuzda cevaplamanızı istediğimiz 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aşağıda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 alan 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bazı sorular vardır. Lütfen bu soruları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="0056753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raporunuz içerisinde soru cevap şeklinde cevaplayınız. </w:t>
            </w:r>
          </w:p>
          <w:p w14:paraId="0F755898" w14:textId="4B55A33B" w:rsidR="007C7324" w:rsidRPr="00BC597F" w:rsidRDefault="00E2264E" w:rsidP="002357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C59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Final raporunuzu lütfen aşağıdaki soruları cevaplayarak oluşturunuz. </w:t>
            </w:r>
          </w:p>
          <w:p w14:paraId="23D48069" w14:textId="042846A4" w:rsidR="00E2264E" w:rsidRPr="00BC597F" w:rsidRDefault="00D0230A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MÜDE’nin</w:t>
            </w:r>
            <w:proofErr w:type="spellEnd"/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size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kattı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ğını düşünüyorsunuz</w:t>
            </w:r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A4EF0AC" w14:textId="14BD60E9" w:rsidR="00E2264E" w:rsidRPr="00BC597F" w:rsidRDefault="00D0230A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döneminde</w:t>
            </w:r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neyi iyi yaptığınızı düşünüyorsunuz? Neden?</w:t>
            </w:r>
          </w:p>
          <w:p w14:paraId="3173B6A0" w14:textId="31B99FC2" w:rsidR="00E2264E" w:rsidRPr="00BC597F" w:rsidRDefault="00D0230A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döneminde</w:t>
            </w:r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hangi konuda zorlandı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ğınızı düşünüyorsunuz</w:t>
            </w:r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>? Neden?</w:t>
            </w:r>
          </w:p>
          <w:p w14:paraId="3F31DE2F" w14:textId="5DA17BDE" w:rsidR="00E2264E" w:rsidRPr="00BC597F" w:rsidRDefault="00D0230A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>sayesinde tespit ettiğiniz kuvvetli ve zayıf yönleriniz nelerdir?</w:t>
            </w:r>
          </w:p>
          <w:p w14:paraId="7725848B" w14:textId="576AFDDC" w:rsidR="00E2264E" w:rsidRDefault="00E2264E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Hangi alanda kendinizi daha çok geliştirmelisiniz?</w:t>
            </w:r>
          </w:p>
          <w:p w14:paraId="3E99D104" w14:textId="66F6A329" w:rsidR="00D0230A" w:rsidRPr="00BC597F" w:rsidRDefault="00D0230A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230A">
              <w:rPr>
                <w:rFonts w:ascii="Times New Roman" w:hAnsi="Times New Roman" w:cs="Times New Roman"/>
                <w:sz w:val="24"/>
                <w:szCs w:val="24"/>
              </w:rPr>
              <w:t>MÜDE döneminde iş yerinde üretim/süreç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02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30A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0230A">
              <w:rPr>
                <w:rFonts w:ascii="Times New Roman" w:hAnsi="Times New Roman" w:cs="Times New Roman"/>
                <w:sz w:val="24"/>
                <w:szCs w:val="24"/>
              </w:rPr>
              <w:t xml:space="preserve"> ile ilgi karşılaştığınız bir problem oldu mu? Konunun çözümü için size danışılsaydı ne önerirdiniz?</w:t>
            </w:r>
          </w:p>
          <w:p w14:paraId="755AAFAB" w14:textId="2386B1C4" w:rsidR="00E2264E" w:rsidRPr="00BC597F" w:rsidRDefault="00E2264E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Bir kere daha </w:t>
            </w:r>
            <w:r w:rsidR="00D0230A"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yapma şansınız olsa neleri farklı yapmak isterdiniz?</w:t>
            </w:r>
          </w:p>
          <w:p w14:paraId="5CFA00E1" w14:textId="77777777" w:rsidR="00E2264E" w:rsidRPr="00BC597F" w:rsidRDefault="00E2264E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İleride hangi alanda çalışmak istersiniz?</w:t>
            </w:r>
            <w:r w:rsidR="002733BC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Neden?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0A521" w14:textId="77777777" w:rsidR="00E2264E" w:rsidRPr="00BC597F" w:rsidRDefault="00E2264E" w:rsidP="00E2264E">
            <w:pPr>
              <w:pStyle w:val="ListeParagraf"/>
              <w:numPr>
                <w:ilvl w:val="0"/>
                <w:numId w:val="2"/>
              </w:numPr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Üretim </w:t>
            </w:r>
          </w:p>
          <w:p w14:paraId="79CBEAAE" w14:textId="77777777" w:rsidR="00E2264E" w:rsidRPr="00BC597F" w:rsidRDefault="00E2264E" w:rsidP="00E2264E">
            <w:pPr>
              <w:pStyle w:val="ListeParagraf"/>
              <w:numPr>
                <w:ilvl w:val="0"/>
                <w:numId w:val="2"/>
              </w:numPr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</w:p>
          <w:p w14:paraId="1EF7139E" w14:textId="77777777" w:rsidR="00E2264E" w:rsidRPr="00BC597F" w:rsidRDefault="00E2264E" w:rsidP="00E2264E">
            <w:pPr>
              <w:pStyle w:val="ListeParagraf"/>
              <w:numPr>
                <w:ilvl w:val="0"/>
                <w:numId w:val="2"/>
              </w:numPr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Ar-Ge</w:t>
            </w:r>
          </w:p>
          <w:p w14:paraId="07B8585D" w14:textId="77777777" w:rsidR="00E2264E" w:rsidRPr="00BC597F" w:rsidRDefault="00E2264E" w:rsidP="00E2264E">
            <w:pPr>
              <w:pStyle w:val="ListeParagraf"/>
              <w:numPr>
                <w:ilvl w:val="0"/>
                <w:numId w:val="2"/>
              </w:numPr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Laboratuvar</w:t>
            </w:r>
          </w:p>
          <w:p w14:paraId="46229198" w14:textId="015E6C0C" w:rsidR="00E2264E" w:rsidRPr="00BC597F" w:rsidRDefault="00E2264E" w:rsidP="00E2264E">
            <w:pPr>
              <w:pStyle w:val="ListeParagraf"/>
              <w:numPr>
                <w:ilvl w:val="0"/>
                <w:numId w:val="2"/>
              </w:numPr>
              <w:ind w:left="1163"/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>Satış-pazarlama</w:t>
            </w:r>
          </w:p>
          <w:p w14:paraId="37385BB2" w14:textId="6F683EAC" w:rsidR="002733BC" w:rsidRPr="00BC597F" w:rsidRDefault="00D0230A" w:rsidP="002733B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süresince proje temelli mi çalıştınız?</w:t>
            </w:r>
            <w:r w:rsidR="002733BC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Cevabınız evet ise kısaca projenizden ve size kattıklarından bahseder misiniz? </w:t>
            </w:r>
          </w:p>
          <w:p w14:paraId="08228F96" w14:textId="1FCECE98" w:rsidR="00E2264E" w:rsidRDefault="00E2264E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Gıda Mühendisliği eğitimi süresince almış olduğunuz dersler/bilgiler </w:t>
            </w:r>
            <w:r w:rsidR="00D0230A"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yaptığınız sahada/pratikte hangi konularda ne kadar faydalı oldu?</w:t>
            </w:r>
          </w:p>
          <w:p w14:paraId="5BD86CCB" w14:textId="4FF15B1D" w:rsidR="00D0230A" w:rsidRPr="00BC597F" w:rsidRDefault="00D0230A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230A">
              <w:rPr>
                <w:rFonts w:ascii="Times New Roman" w:hAnsi="Times New Roman" w:cs="Times New Roman"/>
                <w:sz w:val="24"/>
                <w:szCs w:val="24"/>
              </w:rPr>
              <w:t>Bu dönemden daha etkili yararlanabilmek için sizce ders planına eklenmesi gereken ders/dersler var mı? Var ise nedenlerini açıklayınız.</w:t>
            </w:r>
          </w:p>
          <w:p w14:paraId="49E07ECC" w14:textId="42264CBE" w:rsidR="00E2264E" w:rsidRPr="00BC597F" w:rsidRDefault="00E2264E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Lisans eğitiminiz boyunca edindiğiniz bilgilerin yüzde kaçını </w:t>
            </w:r>
            <w:r w:rsidR="00D0230A"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sürecinde kullandığınızı düşünüyorsunuz?</w:t>
            </w:r>
            <w:r w:rsidR="00D0230A">
              <w:rPr>
                <w:rFonts w:ascii="Times New Roman" w:hAnsi="Times New Roman" w:cs="Times New Roman"/>
                <w:sz w:val="24"/>
                <w:szCs w:val="24"/>
              </w:rPr>
              <w:t xml:space="preserve"> Kısaca açıklayınız.</w:t>
            </w:r>
          </w:p>
          <w:p w14:paraId="446D2F1A" w14:textId="5B2A7573" w:rsidR="00E2264E" w:rsidRPr="00BC597F" w:rsidRDefault="00D0230A" w:rsidP="00E2264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="00E2264E" w:rsidRPr="00BC597F">
              <w:rPr>
                <w:rFonts w:ascii="Times New Roman" w:hAnsi="Times New Roman" w:cs="Times New Roman"/>
                <w:sz w:val="24"/>
                <w:szCs w:val="24"/>
              </w:rPr>
              <w:t xml:space="preserve"> programında geliştirilmesini önereceğiniz bir uygulama/öneri var mıdır?</w:t>
            </w:r>
          </w:p>
          <w:p w14:paraId="361DB3F7" w14:textId="2A073946" w:rsidR="007C7324" w:rsidRPr="00BC597F" w:rsidRDefault="00D0230A" w:rsidP="006F457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72">
              <w:rPr>
                <w:rFonts w:ascii="Times New Roman" w:hAnsi="Times New Roman" w:cs="Times New Roman"/>
                <w:sz w:val="24"/>
                <w:szCs w:val="24"/>
              </w:rPr>
              <w:t>MÜDE</w:t>
            </w:r>
            <w:r w:rsidR="00E2264E" w:rsidRPr="006F4572">
              <w:rPr>
                <w:rFonts w:ascii="Times New Roman" w:hAnsi="Times New Roman" w:cs="Times New Roman"/>
                <w:sz w:val="24"/>
                <w:szCs w:val="24"/>
              </w:rPr>
              <w:t xml:space="preserve"> yaptığınız </w:t>
            </w:r>
            <w:r w:rsidRPr="006F4572">
              <w:rPr>
                <w:rFonts w:ascii="Times New Roman" w:hAnsi="Times New Roman" w:cs="Times New Roman"/>
                <w:sz w:val="24"/>
                <w:szCs w:val="24"/>
              </w:rPr>
              <w:t>iş yeri</w:t>
            </w:r>
            <w:r w:rsidR="00E2264E" w:rsidRPr="006F4572">
              <w:rPr>
                <w:rFonts w:ascii="Times New Roman" w:hAnsi="Times New Roman" w:cs="Times New Roman"/>
                <w:sz w:val="24"/>
                <w:szCs w:val="24"/>
              </w:rPr>
              <w:t xml:space="preserve"> (iş alanı, iş ilişkileri, profesyonellik, sosyal yönü vb</w:t>
            </w:r>
            <w:r w:rsidR="006F4572" w:rsidRPr="006F4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64E" w:rsidRPr="006F4572">
              <w:rPr>
                <w:rFonts w:ascii="Times New Roman" w:hAnsi="Times New Roman" w:cs="Times New Roman"/>
                <w:sz w:val="24"/>
                <w:szCs w:val="24"/>
              </w:rPr>
              <w:t>) iş yaşamı konusunda gelecekle ilgili sizde nasıl bir etki yaptı?</w:t>
            </w:r>
            <w:r w:rsidR="006F4572" w:rsidRPr="006F4572">
              <w:rPr>
                <w:rFonts w:ascii="Times New Roman" w:hAnsi="Times New Roman" w:cs="Times New Roman"/>
                <w:sz w:val="24"/>
                <w:szCs w:val="24"/>
              </w:rPr>
              <w:t xml:space="preserve"> Açıklayınız.</w:t>
            </w:r>
          </w:p>
        </w:tc>
      </w:tr>
    </w:tbl>
    <w:p w14:paraId="1213FFF3" w14:textId="77777777" w:rsidR="00B46404" w:rsidRPr="00BC597F" w:rsidRDefault="00B46404" w:rsidP="002357D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119"/>
        <w:gridCol w:w="1417"/>
        <w:gridCol w:w="3111"/>
      </w:tblGrid>
      <w:tr w:rsidR="00824AC9" w:rsidRPr="00BC597F" w14:paraId="34A8C7D8" w14:textId="77777777" w:rsidTr="006F4572">
        <w:tc>
          <w:tcPr>
            <w:tcW w:w="4532" w:type="dxa"/>
            <w:gridSpan w:val="2"/>
            <w:vAlign w:val="center"/>
          </w:tcPr>
          <w:p w14:paraId="244EB6DD" w14:textId="3783CD7D" w:rsidR="00B46404" w:rsidRPr="006F4572" w:rsidRDefault="006F4572" w:rsidP="00A63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72">
              <w:rPr>
                <w:rFonts w:ascii="Times New Roman" w:hAnsi="Times New Roman" w:cs="Times New Roman"/>
                <w:b/>
                <w:sz w:val="24"/>
                <w:szCs w:val="24"/>
              </w:rPr>
              <w:t>MÜDE Öğrencisinin</w:t>
            </w:r>
            <w:r w:rsidR="00D7048C" w:rsidRPr="006F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İmzası</w:t>
            </w:r>
          </w:p>
        </w:tc>
        <w:tc>
          <w:tcPr>
            <w:tcW w:w="4528" w:type="dxa"/>
            <w:gridSpan w:val="2"/>
            <w:vAlign w:val="center"/>
          </w:tcPr>
          <w:p w14:paraId="7ACA0EDA" w14:textId="4BA096F7" w:rsidR="00824AC9" w:rsidRPr="006F4572" w:rsidRDefault="00733D08" w:rsidP="00733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ÖİS/Eğitici Personel</w:t>
            </w:r>
            <w:r w:rsidR="000F4697" w:rsidRPr="006F4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İmzası</w:t>
            </w:r>
          </w:p>
        </w:tc>
      </w:tr>
      <w:tr w:rsidR="006F4572" w:rsidRPr="00BC597F" w14:paraId="3DED39E8" w14:textId="77777777" w:rsidTr="006F4572">
        <w:tc>
          <w:tcPr>
            <w:tcW w:w="1413" w:type="dxa"/>
            <w:vAlign w:val="center"/>
          </w:tcPr>
          <w:p w14:paraId="1051BB80" w14:textId="3B002058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119" w:type="dxa"/>
            <w:vAlign w:val="center"/>
          </w:tcPr>
          <w:p w14:paraId="5D097148" w14:textId="77777777" w:rsidR="006F4572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C0DEB" w14:textId="48360FD0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F7B3AE" w14:textId="51D3B871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111" w:type="dxa"/>
            <w:vAlign w:val="center"/>
          </w:tcPr>
          <w:p w14:paraId="30FEE6E9" w14:textId="6203704A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572" w:rsidRPr="00BC597F" w14:paraId="543A8B5E" w14:textId="77777777" w:rsidTr="006F4572">
        <w:tc>
          <w:tcPr>
            <w:tcW w:w="1413" w:type="dxa"/>
            <w:vAlign w:val="center"/>
          </w:tcPr>
          <w:p w14:paraId="0D2EB648" w14:textId="2002DC38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119" w:type="dxa"/>
            <w:vAlign w:val="center"/>
          </w:tcPr>
          <w:p w14:paraId="632CC95E" w14:textId="77777777" w:rsidR="006F4572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56DF7" w14:textId="08814B27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40F4FE" w14:textId="4257B412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111" w:type="dxa"/>
            <w:vAlign w:val="center"/>
          </w:tcPr>
          <w:p w14:paraId="67E8420B" w14:textId="593CA98A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572" w:rsidRPr="00BC597F" w14:paraId="1BE5103B" w14:textId="77777777" w:rsidTr="006F4572">
        <w:tc>
          <w:tcPr>
            <w:tcW w:w="1413" w:type="dxa"/>
            <w:vAlign w:val="center"/>
          </w:tcPr>
          <w:p w14:paraId="2DAF903A" w14:textId="4C44A06B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3119" w:type="dxa"/>
            <w:vAlign w:val="center"/>
          </w:tcPr>
          <w:p w14:paraId="21A41C3B" w14:textId="3A6AC90B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C596F3" w14:textId="39A3FB65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3111" w:type="dxa"/>
            <w:vAlign w:val="center"/>
          </w:tcPr>
          <w:p w14:paraId="1CC3397E" w14:textId="77777777" w:rsidR="006F4572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BBCC1" w14:textId="72AAC7E3" w:rsidR="006F4572" w:rsidRPr="00BC597F" w:rsidRDefault="006F4572" w:rsidP="006F4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D35B23" w14:textId="77777777" w:rsidR="00824AC9" w:rsidRPr="00BC597F" w:rsidRDefault="00824AC9" w:rsidP="002357D4">
      <w:pPr>
        <w:rPr>
          <w:rFonts w:ascii="Times New Roman" w:hAnsi="Times New Roman" w:cs="Times New Roman"/>
          <w:b/>
          <w:sz w:val="24"/>
          <w:szCs w:val="24"/>
        </w:rPr>
      </w:pPr>
    </w:p>
    <w:sectPr w:rsidR="00824AC9" w:rsidRPr="00BC597F" w:rsidSect="00071E84">
      <w:headerReference w:type="default" r:id="rId9"/>
      <w:footerReference w:type="default" r:id="rId10"/>
      <w:pgSz w:w="11906" w:h="16838"/>
      <w:pgMar w:top="1418" w:right="1418" w:bottom="99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D2C0F" w14:textId="77777777" w:rsidR="00E85F8F" w:rsidRDefault="00E85F8F" w:rsidP="00CC6088">
      <w:pPr>
        <w:spacing w:after="0" w:line="240" w:lineRule="auto"/>
      </w:pPr>
      <w:r>
        <w:separator/>
      </w:r>
    </w:p>
  </w:endnote>
  <w:endnote w:type="continuationSeparator" w:id="0">
    <w:p w14:paraId="1D1058E0" w14:textId="77777777" w:rsidR="00E85F8F" w:rsidRDefault="00E85F8F" w:rsidP="00C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70849"/>
      <w:docPartObj>
        <w:docPartGallery w:val="Page Numbers (Bottom of Page)"/>
        <w:docPartUnique/>
      </w:docPartObj>
    </w:sdtPr>
    <w:sdtContent>
      <w:p w14:paraId="0F91FA23" w14:textId="712EABC0" w:rsidR="00655E40" w:rsidRDefault="00655E4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7F9B0FA" w14:textId="77777777" w:rsidR="00655E40" w:rsidRDefault="00655E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F8367" w14:textId="77777777" w:rsidR="00E85F8F" w:rsidRDefault="00E85F8F" w:rsidP="00CC6088">
      <w:pPr>
        <w:spacing w:after="0" w:line="240" w:lineRule="auto"/>
      </w:pPr>
      <w:r>
        <w:separator/>
      </w:r>
    </w:p>
  </w:footnote>
  <w:footnote w:type="continuationSeparator" w:id="0">
    <w:p w14:paraId="78398061" w14:textId="77777777" w:rsidR="00E85F8F" w:rsidRDefault="00E85F8F" w:rsidP="00C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A819E" w14:textId="77777777" w:rsidR="00CC6088" w:rsidRPr="00CC6088" w:rsidRDefault="00CC6088" w:rsidP="00CC6088">
    <w:pPr>
      <w:pStyle w:val="stbilgi"/>
      <w:ind w:left="-142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4973"/>
    <w:multiLevelType w:val="hybridMultilevel"/>
    <w:tmpl w:val="FA6463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E31E4"/>
    <w:multiLevelType w:val="hybridMultilevel"/>
    <w:tmpl w:val="48AC778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E1945"/>
    <w:multiLevelType w:val="hybridMultilevel"/>
    <w:tmpl w:val="571AD8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FA1"/>
    <w:multiLevelType w:val="hybridMultilevel"/>
    <w:tmpl w:val="1180D800"/>
    <w:lvl w:ilvl="0" w:tplc="062C274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FD"/>
    <w:rsid w:val="00001316"/>
    <w:rsid w:val="00013C27"/>
    <w:rsid w:val="000622FA"/>
    <w:rsid w:val="00071E84"/>
    <w:rsid w:val="000C7968"/>
    <w:rsid w:val="000F4697"/>
    <w:rsid w:val="00182763"/>
    <w:rsid w:val="001F5653"/>
    <w:rsid w:val="001F6ECB"/>
    <w:rsid w:val="00201949"/>
    <w:rsid w:val="002357D4"/>
    <w:rsid w:val="002454D4"/>
    <w:rsid w:val="002476FF"/>
    <w:rsid w:val="002733BC"/>
    <w:rsid w:val="00282971"/>
    <w:rsid w:val="002E5FAB"/>
    <w:rsid w:val="002F3CB6"/>
    <w:rsid w:val="0042001A"/>
    <w:rsid w:val="004314F1"/>
    <w:rsid w:val="004563D2"/>
    <w:rsid w:val="00464140"/>
    <w:rsid w:val="00487732"/>
    <w:rsid w:val="00543C7A"/>
    <w:rsid w:val="0056753E"/>
    <w:rsid w:val="005D2AA0"/>
    <w:rsid w:val="005E4EA3"/>
    <w:rsid w:val="00655E40"/>
    <w:rsid w:val="006D018E"/>
    <w:rsid w:val="006F4572"/>
    <w:rsid w:val="007260BE"/>
    <w:rsid w:val="00733D08"/>
    <w:rsid w:val="007C7324"/>
    <w:rsid w:val="007D6085"/>
    <w:rsid w:val="007E78FD"/>
    <w:rsid w:val="00824AC9"/>
    <w:rsid w:val="0091115D"/>
    <w:rsid w:val="009A53F9"/>
    <w:rsid w:val="009E7158"/>
    <w:rsid w:val="00A53D95"/>
    <w:rsid w:val="00A638D1"/>
    <w:rsid w:val="00AD2103"/>
    <w:rsid w:val="00B46404"/>
    <w:rsid w:val="00B5086A"/>
    <w:rsid w:val="00B52245"/>
    <w:rsid w:val="00BC597F"/>
    <w:rsid w:val="00BC69A0"/>
    <w:rsid w:val="00C351A6"/>
    <w:rsid w:val="00C64D14"/>
    <w:rsid w:val="00CC6088"/>
    <w:rsid w:val="00D0230A"/>
    <w:rsid w:val="00D20F6F"/>
    <w:rsid w:val="00D44772"/>
    <w:rsid w:val="00D7048C"/>
    <w:rsid w:val="00DA43FA"/>
    <w:rsid w:val="00DB06B0"/>
    <w:rsid w:val="00E02E29"/>
    <w:rsid w:val="00E2264E"/>
    <w:rsid w:val="00E85F8F"/>
    <w:rsid w:val="00E860C2"/>
    <w:rsid w:val="00F028EF"/>
    <w:rsid w:val="00F272D0"/>
    <w:rsid w:val="00F36FFE"/>
    <w:rsid w:val="00F37026"/>
    <w:rsid w:val="00F374B7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43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6088"/>
  </w:style>
  <w:style w:type="paragraph" w:styleId="Altbilgi">
    <w:name w:val="footer"/>
    <w:basedOn w:val="Normal"/>
    <w:link w:val="Al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6088"/>
  </w:style>
  <w:style w:type="paragraph" w:styleId="ListeParagraf">
    <w:name w:val="List Paragraph"/>
    <w:basedOn w:val="Normal"/>
    <w:uiPriority w:val="34"/>
    <w:qFormat/>
    <w:rsid w:val="00E22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6088"/>
  </w:style>
  <w:style w:type="paragraph" w:styleId="Altbilgi">
    <w:name w:val="footer"/>
    <w:basedOn w:val="Normal"/>
    <w:link w:val="Al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6088"/>
  </w:style>
  <w:style w:type="paragraph" w:styleId="ListeParagraf">
    <w:name w:val="List Paragraph"/>
    <w:basedOn w:val="Normal"/>
    <w:uiPriority w:val="34"/>
    <w:qFormat/>
    <w:rsid w:val="00E2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23D9-8547-4BBB-BD43-1B93EFDC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Erkal Etçioğlu</dc:creator>
  <cp:lastModifiedBy>pc</cp:lastModifiedBy>
  <cp:revision>8</cp:revision>
  <dcterms:created xsi:type="dcterms:W3CDTF">2023-01-12T11:37:00Z</dcterms:created>
  <dcterms:modified xsi:type="dcterms:W3CDTF">2023-01-26T12:50:00Z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288ce6bf602adf9912465c038046019a73ea252841110e1ed59e2f3034377560</vt:lpwstr>
  </property>
</Properties>
</file>